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8A" w:rsidRPr="00A45F3C" w:rsidRDefault="00ED7C8A" w:rsidP="00ED7C8A">
      <w:pPr>
        <w:spacing w:after="0" w:line="240" w:lineRule="auto"/>
        <w:rPr>
          <w:rFonts w:ascii="Cambria" w:eastAsia="Calibri" w:hAnsi="Cambria" w:cs="Arial"/>
          <w:b/>
          <w:sz w:val="24"/>
          <w:szCs w:val="24"/>
        </w:rPr>
      </w:pPr>
      <w:r w:rsidRPr="00A45F3C">
        <w:rPr>
          <w:rFonts w:ascii="Cambria" w:eastAsia="Calibri" w:hAnsi="Cambria" w:cs="Arial"/>
          <w:b/>
          <w:sz w:val="24"/>
          <w:szCs w:val="24"/>
        </w:rPr>
        <w:t>235/2</w:t>
      </w:r>
    </w:p>
    <w:p w:rsidR="00ED7C8A" w:rsidRPr="00A45F3C" w:rsidRDefault="00ED7C8A" w:rsidP="00ED7C8A">
      <w:pPr>
        <w:spacing w:after="0" w:line="240" w:lineRule="auto"/>
        <w:rPr>
          <w:rFonts w:ascii="Cambria" w:eastAsia="Calibri" w:hAnsi="Cambria" w:cs="Arial"/>
          <w:b/>
          <w:sz w:val="24"/>
          <w:szCs w:val="24"/>
        </w:rPr>
      </w:pPr>
      <w:r w:rsidRPr="00A45F3C">
        <w:rPr>
          <w:rFonts w:ascii="Cambria" w:eastAsia="Calibri" w:hAnsi="Cambria" w:cs="Arial"/>
          <w:b/>
          <w:sz w:val="24"/>
          <w:szCs w:val="24"/>
        </w:rPr>
        <w:t>IRE</w:t>
      </w:r>
    </w:p>
    <w:p w:rsidR="00ED7C8A" w:rsidRPr="00A45F3C" w:rsidRDefault="00ED7C8A" w:rsidP="00ED7C8A">
      <w:pPr>
        <w:spacing w:after="0" w:line="240" w:lineRule="auto"/>
        <w:rPr>
          <w:rFonts w:ascii="Cambria" w:eastAsia="Calibri" w:hAnsi="Cambria" w:cs="Arial"/>
          <w:b/>
          <w:sz w:val="24"/>
          <w:szCs w:val="24"/>
        </w:rPr>
      </w:pPr>
      <w:r w:rsidRPr="00A45F3C">
        <w:rPr>
          <w:rFonts w:ascii="Cambria" w:eastAsia="Calibri" w:hAnsi="Cambria" w:cs="Arial"/>
          <w:b/>
          <w:sz w:val="24"/>
          <w:szCs w:val="24"/>
        </w:rPr>
        <w:t>July 2019</w:t>
      </w:r>
    </w:p>
    <w:p w:rsidR="00ED7C8A" w:rsidRPr="00A45F3C" w:rsidRDefault="00ED7C8A" w:rsidP="00ED7C8A">
      <w:pPr>
        <w:spacing w:after="0" w:line="240" w:lineRule="auto"/>
        <w:rPr>
          <w:rFonts w:ascii="Cambria" w:eastAsia="Calibri" w:hAnsi="Cambria" w:cs="Arial"/>
          <w:b/>
          <w:sz w:val="24"/>
          <w:szCs w:val="24"/>
        </w:rPr>
      </w:pPr>
      <w:r w:rsidRPr="00A45F3C">
        <w:rPr>
          <w:rFonts w:ascii="Cambria" w:eastAsia="Calibri" w:hAnsi="Cambria" w:cs="Arial"/>
          <w:b/>
          <w:sz w:val="24"/>
          <w:szCs w:val="24"/>
        </w:rPr>
        <w:t>2</w:t>
      </w:r>
      <m:oMath>
        <m:f>
          <m:fPr>
            <m:ctrlPr>
              <w:rPr>
                <w:rFonts w:ascii="Cambria Math" w:eastAsia="Calibri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Arial"/>
                <w:sz w:val="24"/>
                <w:szCs w:val="24"/>
              </w:rPr>
              <m:t>2</m:t>
            </m:r>
          </m:den>
        </m:f>
      </m:oMath>
      <w:r w:rsidRPr="00A45F3C">
        <w:rPr>
          <w:rFonts w:ascii="Cambria" w:eastAsia="Calibri" w:hAnsi="Cambria" w:cs="Arial"/>
          <w:b/>
          <w:sz w:val="24"/>
          <w:szCs w:val="24"/>
        </w:rPr>
        <w:t xml:space="preserve"> Hours</w:t>
      </w:r>
    </w:p>
    <w:p w:rsidR="00ED7C8A" w:rsidRPr="00A45F3C" w:rsidRDefault="00ED7C8A" w:rsidP="00ED7C8A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 w:rsidRPr="00A45F3C">
        <w:rPr>
          <w:rFonts w:ascii="Cambria" w:eastAsia="Calibri" w:hAnsi="Cambria" w:cs="serif"/>
          <w:iCs/>
          <w:noProof/>
          <w:sz w:val="24"/>
          <w:szCs w:val="24"/>
        </w:rPr>
        <w:drawing>
          <wp:inline distT="0" distB="0" distL="0" distR="0" wp14:anchorId="32C59412" wp14:editId="60CE3ADF">
            <wp:extent cx="1526651" cy="1557807"/>
            <wp:effectExtent l="0" t="0" r="0" b="0"/>
            <wp:docPr id="1" name="Picture 1" descr="C:\Users\DOS\Desktop\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\Desktop\bad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12" cy="165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8A" w:rsidRPr="007741C9" w:rsidRDefault="00ED7C8A" w:rsidP="00ED7C8A">
      <w:pPr>
        <w:spacing w:after="0"/>
        <w:jc w:val="center"/>
        <w:rPr>
          <w:rFonts w:ascii="Cambria" w:hAnsi="Cambria" w:cs="Times New Roman"/>
          <w:b/>
          <w:sz w:val="32"/>
          <w:szCs w:val="32"/>
        </w:rPr>
      </w:pPr>
      <w:r w:rsidRPr="007741C9">
        <w:rPr>
          <w:rFonts w:ascii="Cambria" w:hAnsi="Cambria" w:cs="Times New Roman"/>
          <w:b/>
          <w:sz w:val="32"/>
          <w:szCs w:val="32"/>
        </w:rPr>
        <w:t>KYADDONDO SECONDARY SCHOOL</w:t>
      </w:r>
    </w:p>
    <w:p w:rsidR="00ED7C8A" w:rsidRPr="007741C9" w:rsidRDefault="00ED7C8A" w:rsidP="00ED7C8A">
      <w:pPr>
        <w:spacing w:after="0"/>
        <w:jc w:val="center"/>
        <w:rPr>
          <w:rFonts w:ascii="Cambria" w:hAnsi="Cambria" w:cs="Times New Roman"/>
          <w:b/>
          <w:sz w:val="32"/>
          <w:szCs w:val="32"/>
        </w:rPr>
      </w:pPr>
      <w:r w:rsidRPr="007741C9">
        <w:rPr>
          <w:rFonts w:ascii="Cambria" w:hAnsi="Cambria" w:cs="Times New Roman"/>
          <w:b/>
          <w:sz w:val="32"/>
          <w:szCs w:val="32"/>
        </w:rPr>
        <w:t>RESOURCE MOCK 2019</w:t>
      </w:r>
    </w:p>
    <w:p w:rsidR="00ED7C8A" w:rsidRPr="007741C9" w:rsidRDefault="00ED7C8A" w:rsidP="00ED7C8A">
      <w:pPr>
        <w:spacing w:after="0"/>
        <w:jc w:val="center"/>
        <w:rPr>
          <w:rFonts w:ascii="Cambria" w:hAnsi="Cambria" w:cs="Times New Roman"/>
          <w:b/>
          <w:sz w:val="32"/>
          <w:szCs w:val="32"/>
        </w:rPr>
      </w:pPr>
      <w:r w:rsidRPr="007741C9">
        <w:rPr>
          <w:rFonts w:ascii="Cambria" w:hAnsi="Cambria" w:cs="Times New Roman"/>
          <w:b/>
          <w:sz w:val="32"/>
          <w:szCs w:val="32"/>
        </w:rPr>
        <w:t>Uganda Advanced Certificate of Education</w:t>
      </w:r>
    </w:p>
    <w:p w:rsidR="00ED7C8A" w:rsidRPr="007741C9" w:rsidRDefault="00ED7C8A" w:rsidP="00ED7C8A">
      <w:pPr>
        <w:spacing w:after="0"/>
        <w:jc w:val="center"/>
        <w:rPr>
          <w:rFonts w:ascii="Cambria" w:hAnsi="Cambria" w:cs="Times New Roman"/>
          <w:b/>
          <w:sz w:val="32"/>
          <w:szCs w:val="32"/>
        </w:rPr>
      </w:pPr>
      <w:r w:rsidRPr="007741C9">
        <w:rPr>
          <w:rFonts w:ascii="Cambria" w:hAnsi="Cambria" w:cs="Times New Roman"/>
          <w:b/>
          <w:sz w:val="32"/>
          <w:szCs w:val="32"/>
        </w:rPr>
        <w:t>ISLAMIC RELIGIOUS EDUCATION</w:t>
      </w:r>
    </w:p>
    <w:p w:rsidR="00ED7C8A" w:rsidRPr="007741C9" w:rsidRDefault="00ED7C8A" w:rsidP="00ED7C8A">
      <w:pPr>
        <w:spacing w:after="0"/>
        <w:jc w:val="center"/>
        <w:rPr>
          <w:rFonts w:ascii="Cambria" w:hAnsi="Cambria" w:cs="Times New Roman"/>
          <w:b/>
          <w:sz w:val="32"/>
          <w:szCs w:val="32"/>
        </w:rPr>
      </w:pPr>
      <w:r w:rsidRPr="007741C9">
        <w:rPr>
          <w:rFonts w:ascii="Cambria" w:hAnsi="Cambria" w:cs="Times New Roman"/>
          <w:b/>
          <w:sz w:val="32"/>
          <w:szCs w:val="32"/>
        </w:rPr>
        <w:t>PAPER 2</w:t>
      </w:r>
    </w:p>
    <w:p w:rsidR="00ED7C8A" w:rsidRPr="007741C9" w:rsidRDefault="00ED7C8A" w:rsidP="00ED7C8A">
      <w:pPr>
        <w:spacing w:after="0"/>
        <w:jc w:val="center"/>
        <w:rPr>
          <w:rFonts w:ascii="Cambria" w:hAnsi="Cambria" w:cs="Times New Roman"/>
          <w:b/>
          <w:sz w:val="32"/>
          <w:szCs w:val="32"/>
        </w:rPr>
      </w:pPr>
      <w:r w:rsidRPr="007741C9">
        <w:rPr>
          <w:rFonts w:ascii="Cambria" w:hAnsi="Cambria" w:cs="Times New Roman"/>
          <w:b/>
          <w:sz w:val="32"/>
          <w:szCs w:val="32"/>
        </w:rPr>
        <w:t>2 HOURS 30 MINUTE</w:t>
      </w:r>
      <w:bookmarkStart w:id="0" w:name="_GoBack"/>
      <w:bookmarkEnd w:id="0"/>
      <w:r w:rsidRPr="007741C9">
        <w:rPr>
          <w:rFonts w:ascii="Cambria" w:hAnsi="Cambria" w:cs="Times New Roman"/>
          <w:b/>
          <w:sz w:val="32"/>
          <w:szCs w:val="32"/>
        </w:rPr>
        <w:t>S</w:t>
      </w:r>
    </w:p>
    <w:p w:rsidR="00ED7C8A" w:rsidRPr="00A45F3C" w:rsidRDefault="00ED7C8A" w:rsidP="00ED7C8A">
      <w:pPr>
        <w:spacing w:after="0"/>
        <w:rPr>
          <w:rFonts w:ascii="Cambria" w:hAnsi="Cambria" w:cs="Times New Roman"/>
          <w:sz w:val="24"/>
          <w:szCs w:val="24"/>
        </w:rPr>
      </w:pPr>
    </w:p>
    <w:p w:rsidR="00ED7C8A" w:rsidRPr="00A45F3C" w:rsidRDefault="00ED7C8A" w:rsidP="00ED7C8A">
      <w:pPr>
        <w:spacing w:after="0"/>
        <w:rPr>
          <w:rFonts w:ascii="Cambria" w:hAnsi="Cambria" w:cs="Times New Roman"/>
          <w:sz w:val="24"/>
          <w:szCs w:val="24"/>
        </w:rPr>
      </w:pPr>
    </w:p>
    <w:p w:rsidR="00ED7C8A" w:rsidRPr="00A45F3C" w:rsidRDefault="00ED7C8A" w:rsidP="00ED7C8A">
      <w:pPr>
        <w:spacing w:after="0"/>
        <w:rPr>
          <w:rFonts w:ascii="Cambria" w:hAnsi="Cambria" w:cs="Times New Roman"/>
          <w:sz w:val="24"/>
          <w:szCs w:val="24"/>
        </w:rPr>
      </w:pPr>
      <w:r w:rsidRPr="00A45F3C">
        <w:rPr>
          <w:rFonts w:ascii="Cambria" w:hAnsi="Cambria" w:cs="Times New Roman"/>
          <w:b/>
          <w:sz w:val="24"/>
          <w:szCs w:val="24"/>
        </w:rPr>
        <w:t>INSTRUCTIONS TO CANDIDATES</w:t>
      </w:r>
      <w:r w:rsidRPr="00A45F3C">
        <w:rPr>
          <w:rFonts w:ascii="Cambria" w:hAnsi="Cambria" w:cs="Times New Roman"/>
          <w:sz w:val="24"/>
          <w:szCs w:val="24"/>
        </w:rPr>
        <w:t>:</w:t>
      </w:r>
    </w:p>
    <w:p w:rsidR="00ED7C8A" w:rsidRPr="00A45F3C" w:rsidRDefault="00ED7C8A" w:rsidP="00ED7C8A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  <w:sz w:val="24"/>
          <w:szCs w:val="24"/>
        </w:rPr>
      </w:pPr>
      <w:r w:rsidRPr="00A45F3C">
        <w:rPr>
          <w:rFonts w:ascii="Cambria" w:hAnsi="Cambria" w:cs="Times New Roman"/>
          <w:sz w:val="24"/>
          <w:szCs w:val="24"/>
        </w:rPr>
        <w:t>Attempt four numbers of your choice taking at least one from each section.</w:t>
      </w:r>
    </w:p>
    <w:p w:rsidR="007741C9" w:rsidRDefault="007741C9" w:rsidP="000A02A1">
      <w:pPr>
        <w:pStyle w:val="ListParagraph"/>
        <w:spacing w:after="0"/>
        <w:jc w:val="center"/>
        <w:rPr>
          <w:rFonts w:ascii="Cambria" w:hAnsi="Cambria" w:cs="Times New Roman"/>
          <w:sz w:val="24"/>
          <w:szCs w:val="24"/>
        </w:rPr>
      </w:pPr>
    </w:p>
    <w:p w:rsidR="00ED7C8A" w:rsidRPr="007741C9" w:rsidRDefault="00ED7C8A" w:rsidP="000A02A1">
      <w:pPr>
        <w:pStyle w:val="ListParagraph"/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7741C9">
        <w:rPr>
          <w:rFonts w:ascii="Cambria" w:hAnsi="Cambria" w:cs="Times New Roman"/>
          <w:b/>
          <w:sz w:val="24"/>
          <w:szCs w:val="24"/>
        </w:rPr>
        <w:t>SECTION A</w:t>
      </w:r>
    </w:p>
    <w:p w:rsidR="000A02A1" w:rsidRPr="007741C9" w:rsidRDefault="007741C9" w:rsidP="007741C9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(a) </w:t>
      </w:r>
      <w:r w:rsidR="000A02A1" w:rsidRPr="007741C9">
        <w:rPr>
          <w:rFonts w:ascii="Cambria" w:hAnsi="Cambria" w:cs="Times New Roman"/>
          <w:sz w:val="24"/>
          <w:szCs w:val="24"/>
        </w:rPr>
        <w:t>Explain the methods of collecting Hadith during the prophets time.(13mks)</w:t>
      </w:r>
    </w:p>
    <w:p w:rsidR="000A02A1" w:rsidRDefault="007741C9" w:rsidP="007741C9">
      <w:pPr>
        <w:spacing w:after="0"/>
        <w:ind w:left="72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(b) </w:t>
      </w:r>
      <w:r w:rsidR="000A02A1" w:rsidRPr="00A45F3C">
        <w:rPr>
          <w:rFonts w:ascii="Cambria" w:hAnsi="Cambria" w:cs="Times New Roman"/>
          <w:sz w:val="24"/>
          <w:szCs w:val="24"/>
        </w:rPr>
        <w:t>Explain the increased desire to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0A02A1" w:rsidRPr="00A45F3C">
        <w:rPr>
          <w:rFonts w:ascii="Cambria" w:hAnsi="Cambria" w:cs="Times New Roman"/>
          <w:sz w:val="24"/>
          <w:szCs w:val="24"/>
        </w:rPr>
        <w:t xml:space="preserve">collect Hadith after the death of the prophet. </w:t>
      </w:r>
      <w:r>
        <w:rPr>
          <w:rFonts w:ascii="Cambria" w:hAnsi="Cambria" w:cs="Times New Roman"/>
          <w:sz w:val="24"/>
          <w:szCs w:val="24"/>
        </w:rPr>
        <w:t xml:space="preserve">  </w:t>
      </w:r>
      <w:r w:rsidR="000A02A1" w:rsidRPr="00A45F3C">
        <w:rPr>
          <w:rFonts w:ascii="Cambria" w:hAnsi="Cambria" w:cs="Times New Roman"/>
          <w:sz w:val="24"/>
          <w:szCs w:val="24"/>
        </w:rPr>
        <w:t>(12mks)</w:t>
      </w:r>
    </w:p>
    <w:p w:rsidR="007741C9" w:rsidRPr="00A45F3C" w:rsidRDefault="007741C9" w:rsidP="007741C9">
      <w:pPr>
        <w:spacing w:after="0"/>
        <w:ind w:left="720"/>
        <w:rPr>
          <w:rFonts w:ascii="Cambria" w:hAnsi="Cambria" w:cs="Times New Roman"/>
          <w:sz w:val="24"/>
          <w:szCs w:val="24"/>
        </w:rPr>
      </w:pPr>
    </w:p>
    <w:p w:rsidR="00526CC8" w:rsidRDefault="000A02A1" w:rsidP="00526CC8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4"/>
          <w:szCs w:val="24"/>
        </w:rPr>
      </w:pPr>
      <w:r w:rsidRPr="00A45F3C">
        <w:rPr>
          <w:rFonts w:ascii="Cambria" w:hAnsi="Cambria" w:cs="Times New Roman"/>
          <w:sz w:val="24"/>
          <w:szCs w:val="24"/>
        </w:rPr>
        <w:t>Assess the role of early collectors to the development of Hadith literature.(25mks)</w:t>
      </w:r>
    </w:p>
    <w:p w:rsidR="00526CC8" w:rsidRPr="00526CC8" w:rsidRDefault="00526CC8" w:rsidP="00526CC8">
      <w:pPr>
        <w:pStyle w:val="ListParagraph"/>
        <w:spacing w:after="0"/>
        <w:rPr>
          <w:rFonts w:ascii="Cambria" w:hAnsi="Cambria" w:cs="Times New Roman"/>
          <w:sz w:val="24"/>
          <w:szCs w:val="24"/>
        </w:rPr>
      </w:pPr>
    </w:p>
    <w:p w:rsidR="000A02A1" w:rsidRPr="00A45F3C" w:rsidRDefault="000A02A1" w:rsidP="00526CC8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4"/>
          <w:szCs w:val="24"/>
        </w:rPr>
      </w:pPr>
      <w:r w:rsidRPr="00A45F3C">
        <w:rPr>
          <w:rFonts w:ascii="Cambria" w:hAnsi="Cambria" w:cs="Times New Roman"/>
          <w:sz w:val="24"/>
          <w:szCs w:val="24"/>
        </w:rPr>
        <w:t xml:space="preserve">Examine the circumstance under which the </w:t>
      </w:r>
      <w:proofErr w:type="spellStart"/>
      <w:r w:rsidRPr="00A45F3C">
        <w:rPr>
          <w:rFonts w:ascii="Cambria" w:hAnsi="Cambria" w:cs="Times New Roman"/>
          <w:sz w:val="24"/>
          <w:szCs w:val="24"/>
        </w:rPr>
        <w:t>Muhadithan</w:t>
      </w:r>
      <w:proofErr w:type="spellEnd"/>
      <w:r w:rsidRPr="00A45F3C">
        <w:rPr>
          <w:rFonts w:ascii="Cambria" w:hAnsi="Cambria" w:cs="Times New Roman"/>
          <w:sz w:val="24"/>
          <w:szCs w:val="24"/>
        </w:rPr>
        <w:t xml:space="preserve"> would accept a Hadith as Sahih.</w:t>
      </w:r>
      <w:r w:rsidR="00526CC8">
        <w:rPr>
          <w:rFonts w:ascii="Cambria" w:hAnsi="Cambria" w:cs="Times New Roman"/>
          <w:sz w:val="24"/>
          <w:szCs w:val="24"/>
        </w:rPr>
        <w:tab/>
      </w:r>
      <w:r w:rsidR="00526CC8">
        <w:rPr>
          <w:rFonts w:ascii="Cambria" w:hAnsi="Cambria" w:cs="Times New Roman"/>
          <w:sz w:val="24"/>
          <w:szCs w:val="24"/>
        </w:rPr>
        <w:tab/>
      </w:r>
      <w:r w:rsidR="00526CC8">
        <w:rPr>
          <w:rFonts w:ascii="Cambria" w:hAnsi="Cambria" w:cs="Times New Roman"/>
          <w:sz w:val="24"/>
          <w:szCs w:val="24"/>
        </w:rPr>
        <w:tab/>
      </w:r>
      <w:r w:rsidR="00526CC8">
        <w:rPr>
          <w:rFonts w:ascii="Cambria" w:hAnsi="Cambria" w:cs="Times New Roman"/>
          <w:sz w:val="24"/>
          <w:szCs w:val="24"/>
        </w:rPr>
        <w:tab/>
      </w:r>
      <w:r w:rsidR="00526CC8">
        <w:rPr>
          <w:rFonts w:ascii="Cambria" w:hAnsi="Cambria" w:cs="Times New Roman"/>
          <w:sz w:val="24"/>
          <w:szCs w:val="24"/>
        </w:rPr>
        <w:tab/>
      </w:r>
      <w:r w:rsidR="00526CC8">
        <w:rPr>
          <w:rFonts w:ascii="Cambria" w:hAnsi="Cambria" w:cs="Times New Roman"/>
          <w:sz w:val="24"/>
          <w:szCs w:val="24"/>
        </w:rPr>
        <w:tab/>
      </w:r>
      <w:r w:rsidR="00526CC8">
        <w:rPr>
          <w:rFonts w:ascii="Cambria" w:hAnsi="Cambria" w:cs="Times New Roman"/>
          <w:sz w:val="24"/>
          <w:szCs w:val="24"/>
        </w:rPr>
        <w:tab/>
      </w:r>
      <w:r w:rsidR="00526CC8">
        <w:rPr>
          <w:rFonts w:ascii="Cambria" w:hAnsi="Cambria" w:cs="Times New Roman"/>
          <w:sz w:val="24"/>
          <w:szCs w:val="24"/>
        </w:rPr>
        <w:tab/>
      </w:r>
      <w:r w:rsidR="00526CC8">
        <w:rPr>
          <w:rFonts w:ascii="Cambria" w:hAnsi="Cambria" w:cs="Times New Roman"/>
          <w:sz w:val="24"/>
          <w:szCs w:val="24"/>
        </w:rPr>
        <w:tab/>
      </w:r>
      <w:r w:rsidR="00526CC8">
        <w:rPr>
          <w:rFonts w:ascii="Cambria" w:hAnsi="Cambria" w:cs="Times New Roman"/>
          <w:sz w:val="24"/>
          <w:szCs w:val="24"/>
        </w:rPr>
        <w:tab/>
      </w:r>
      <w:r w:rsidRPr="00A45F3C">
        <w:rPr>
          <w:rFonts w:ascii="Cambria" w:hAnsi="Cambria" w:cs="Times New Roman"/>
          <w:sz w:val="24"/>
          <w:szCs w:val="24"/>
        </w:rPr>
        <w:t>(25mks)</w:t>
      </w:r>
    </w:p>
    <w:p w:rsidR="000A02A1" w:rsidRDefault="000A02A1" w:rsidP="00526CC8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4"/>
          <w:szCs w:val="24"/>
        </w:rPr>
      </w:pPr>
      <w:r w:rsidRPr="00A45F3C">
        <w:rPr>
          <w:rFonts w:ascii="Cambria" w:hAnsi="Cambria" w:cs="Times New Roman"/>
          <w:sz w:val="24"/>
          <w:szCs w:val="24"/>
        </w:rPr>
        <w:t>Examine the biography of imam.</w:t>
      </w:r>
      <w:r w:rsidR="00526CC8">
        <w:rPr>
          <w:rFonts w:ascii="Cambria" w:hAnsi="Cambria" w:cs="Times New Roman"/>
          <w:sz w:val="24"/>
          <w:szCs w:val="24"/>
        </w:rPr>
        <w:tab/>
      </w:r>
      <w:r w:rsidR="00526CC8">
        <w:rPr>
          <w:rFonts w:ascii="Cambria" w:hAnsi="Cambria" w:cs="Times New Roman"/>
          <w:sz w:val="24"/>
          <w:szCs w:val="24"/>
        </w:rPr>
        <w:tab/>
      </w:r>
      <w:r w:rsidR="00526CC8">
        <w:rPr>
          <w:rFonts w:ascii="Cambria" w:hAnsi="Cambria" w:cs="Times New Roman"/>
          <w:sz w:val="24"/>
          <w:szCs w:val="24"/>
        </w:rPr>
        <w:tab/>
      </w:r>
      <w:r w:rsidR="00526CC8">
        <w:rPr>
          <w:rFonts w:ascii="Cambria" w:hAnsi="Cambria" w:cs="Times New Roman"/>
          <w:sz w:val="24"/>
          <w:szCs w:val="24"/>
        </w:rPr>
        <w:tab/>
      </w:r>
      <w:r w:rsidR="00526CC8">
        <w:rPr>
          <w:rFonts w:ascii="Cambria" w:hAnsi="Cambria" w:cs="Times New Roman"/>
          <w:sz w:val="24"/>
          <w:szCs w:val="24"/>
        </w:rPr>
        <w:tab/>
      </w:r>
      <w:r w:rsidR="00526CC8">
        <w:rPr>
          <w:rFonts w:ascii="Cambria" w:hAnsi="Cambria" w:cs="Times New Roman"/>
          <w:sz w:val="24"/>
          <w:szCs w:val="24"/>
        </w:rPr>
        <w:tab/>
      </w:r>
      <w:r w:rsidRPr="00A45F3C">
        <w:rPr>
          <w:rFonts w:ascii="Cambria" w:hAnsi="Cambria" w:cs="Times New Roman"/>
          <w:sz w:val="24"/>
          <w:szCs w:val="24"/>
        </w:rPr>
        <w:t>(25mks</w:t>
      </w:r>
    </w:p>
    <w:p w:rsidR="00A7321F" w:rsidRPr="00A45F3C" w:rsidRDefault="00A7321F" w:rsidP="00A7321F">
      <w:pPr>
        <w:pStyle w:val="ListParagraph"/>
        <w:spacing w:after="0"/>
        <w:rPr>
          <w:rFonts w:ascii="Cambria" w:hAnsi="Cambria" w:cs="Times New Roman"/>
          <w:sz w:val="24"/>
          <w:szCs w:val="24"/>
        </w:rPr>
      </w:pPr>
    </w:p>
    <w:p w:rsidR="000A02A1" w:rsidRPr="00A45F3C" w:rsidRDefault="00AE79CC" w:rsidP="00526CC8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(a) </w:t>
      </w:r>
      <w:r w:rsidR="000A02A1" w:rsidRPr="00A45F3C">
        <w:rPr>
          <w:rFonts w:ascii="Cambria" w:hAnsi="Cambria" w:cs="Times New Roman"/>
          <w:sz w:val="24"/>
          <w:szCs w:val="24"/>
        </w:rPr>
        <w:t xml:space="preserve">Discuss the nature of a weak </w:t>
      </w:r>
      <w:r w:rsidRPr="00A45F3C">
        <w:rPr>
          <w:rFonts w:ascii="Cambria" w:hAnsi="Cambria" w:cs="Times New Roman"/>
          <w:sz w:val="24"/>
          <w:szCs w:val="24"/>
        </w:rPr>
        <w:t>H</w:t>
      </w:r>
      <w:r w:rsidR="000A02A1" w:rsidRPr="00A45F3C">
        <w:rPr>
          <w:rFonts w:ascii="Cambria" w:hAnsi="Cambria" w:cs="Times New Roman"/>
          <w:sz w:val="24"/>
          <w:szCs w:val="24"/>
        </w:rPr>
        <w:t>adit</w:t>
      </w:r>
      <w:r>
        <w:rPr>
          <w:rFonts w:ascii="Cambria" w:hAnsi="Cambria" w:cs="Times New Roman"/>
          <w:sz w:val="24"/>
          <w:szCs w:val="24"/>
        </w:rPr>
        <w:t>h</w:t>
      </w:r>
      <w:r w:rsidR="000A02A1" w:rsidRPr="00A45F3C">
        <w:rPr>
          <w:rFonts w:ascii="Cambria" w:hAnsi="Cambria" w:cs="Times New Roman"/>
          <w:sz w:val="24"/>
          <w:szCs w:val="24"/>
        </w:rPr>
        <w:t>.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="000A02A1" w:rsidRPr="00A45F3C">
        <w:rPr>
          <w:rFonts w:ascii="Cambria" w:hAnsi="Cambria" w:cs="Times New Roman"/>
          <w:sz w:val="24"/>
          <w:szCs w:val="24"/>
        </w:rPr>
        <w:t>(13mks)</w:t>
      </w:r>
    </w:p>
    <w:p w:rsidR="000A02A1" w:rsidRPr="00A45F3C" w:rsidRDefault="00AE79CC" w:rsidP="00AE79CC">
      <w:pPr>
        <w:spacing w:after="0"/>
        <w:ind w:left="72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(b) </w:t>
      </w:r>
      <w:r w:rsidR="00CD3C11" w:rsidRPr="00A45F3C">
        <w:rPr>
          <w:rFonts w:ascii="Cambria" w:hAnsi="Cambria" w:cs="Times New Roman"/>
          <w:sz w:val="24"/>
          <w:szCs w:val="24"/>
        </w:rPr>
        <w:t xml:space="preserve">Explain the significance of classification of hadith to the </w:t>
      </w:r>
      <w:r w:rsidRPr="00A45F3C">
        <w:rPr>
          <w:rFonts w:ascii="Cambria" w:hAnsi="Cambria" w:cs="Times New Roman"/>
          <w:sz w:val="24"/>
          <w:szCs w:val="24"/>
        </w:rPr>
        <w:t>Muslim</w:t>
      </w:r>
      <w:r w:rsidR="00CD3C11" w:rsidRPr="00A45F3C">
        <w:rPr>
          <w:rFonts w:ascii="Cambria" w:hAnsi="Cambria" w:cs="Times New Roman"/>
          <w:sz w:val="24"/>
          <w:szCs w:val="24"/>
        </w:rPr>
        <w:t xml:space="preserve"> c</w:t>
      </w:r>
      <w:r>
        <w:rPr>
          <w:rFonts w:ascii="Cambria" w:hAnsi="Cambria" w:cs="Times New Roman"/>
          <w:sz w:val="24"/>
          <w:szCs w:val="24"/>
        </w:rPr>
        <w:t>o</w:t>
      </w:r>
      <w:r w:rsidR="00CD3C11" w:rsidRPr="00A45F3C">
        <w:rPr>
          <w:rFonts w:ascii="Cambria" w:hAnsi="Cambria" w:cs="Times New Roman"/>
          <w:sz w:val="24"/>
          <w:szCs w:val="24"/>
        </w:rPr>
        <w:t>mmunity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="00CD3C11" w:rsidRPr="00A45F3C">
        <w:rPr>
          <w:rFonts w:ascii="Cambria" w:hAnsi="Cambria" w:cs="Times New Roman"/>
          <w:sz w:val="24"/>
          <w:szCs w:val="24"/>
        </w:rPr>
        <w:t>(12mks)</w:t>
      </w:r>
    </w:p>
    <w:p w:rsidR="00CD3C11" w:rsidRPr="00A45F3C" w:rsidRDefault="00A45F3C" w:rsidP="00A374F1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4"/>
          <w:szCs w:val="24"/>
        </w:rPr>
      </w:pPr>
      <w:r w:rsidRPr="00A45F3C">
        <w:rPr>
          <w:rFonts w:ascii="Cambria" w:hAnsi="Cambria" w:cs="Times New Roman"/>
          <w:sz w:val="24"/>
          <w:szCs w:val="24"/>
        </w:rPr>
        <w:t xml:space="preserve">Examine the characteristics of Hadith al </w:t>
      </w:r>
      <w:proofErr w:type="spellStart"/>
      <w:r w:rsidRPr="00A45F3C">
        <w:rPr>
          <w:rFonts w:ascii="Cambria" w:hAnsi="Cambria" w:cs="Times New Roman"/>
          <w:sz w:val="24"/>
          <w:szCs w:val="24"/>
        </w:rPr>
        <w:t>Qudusi</w:t>
      </w:r>
      <w:proofErr w:type="spellEnd"/>
      <w:r w:rsidRPr="00A45F3C">
        <w:rPr>
          <w:rFonts w:ascii="Cambria" w:hAnsi="Cambria" w:cs="Times New Roman"/>
          <w:sz w:val="24"/>
          <w:szCs w:val="24"/>
        </w:rPr>
        <w:t>.</w:t>
      </w:r>
      <w:r w:rsidR="00A374F1">
        <w:rPr>
          <w:rFonts w:ascii="Cambria" w:hAnsi="Cambria" w:cs="Times New Roman"/>
          <w:sz w:val="24"/>
          <w:szCs w:val="24"/>
        </w:rPr>
        <w:tab/>
      </w:r>
      <w:r w:rsidR="00A374F1">
        <w:rPr>
          <w:rFonts w:ascii="Cambria" w:hAnsi="Cambria" w:cs="Times New Roman"/>
          <w:sz w:val="24"/>
          <w:szCs w:val="24"/>
        </w:rPr>
        <w:tab/>
      </w:r>
      <w:r w:rsidR="00A374F1">
        <w:rPr>
          <w:rFonts w:ascii="Cambria" w:hAnsi="Cambria" w:cs="Times New Roman"/>
          <w:sz w:val="24"/>
          <w:szCs w:val="24"/>
        </w:rPr>
        <w:tab/>
      </w:r>
      <w:r w:rsidR="00A374F1">
        <w:rPr>
          <w:rFonts w:ascii="Cambria" w:hAnsi="Cambria" w:cs="Times New Roman"/>
          <w:sz w:val="24"/>
          <w:szCs w:val="24"/>
        </w:rPr>
        <w:tab/>
      </w:r>
      <w:r w:rsidRPr="00A45F3C">
        <w:rPr>
          <w:rFonts w:ascii="Cambria" w:hAnsi="Cambria" w:cs="Times New Roman"/>
          <w:sz w:val="24"/>
          <w:szCs w:val="24"/>
        </w:rPr>
        <w:t>(25 mks)</w:t>
      </w:r>
    </w:p>
    <w:p w:rsidR="00A374F1" w:rsidRDefault="00A374F1" w:rsidP="000A02A1">
      <w:pPr>
        <w:spacing w:after="0"/>
        <w:rPr>
          <w:rFonts w:ascii="Cambria" w:hAnsi="Cambria" w:cs="Times New Roman"/>
          <w:sz w:val="24"/>
          <w:szCs w:val="24"/>
        </w:rPr>
      </w:pPr>
    </w:p>
    <w:p w:rsidR="00A45F3C" w:rsidRPr="00D5101C" w:rsidRDefault="00A374F1" w:rsidP="00A374F1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D5101C">
        <w:rPr>
          <w:rFonts w:ascii="Cambria" w:hAnsi="Cambria" w:cs="Times New Roman"/>
          <w:b/>
          <w:sz w:val="24"/>
          <w:szCs w:val="24"/>
        </w:rPr>
        <w:t>SECTION B</w:t>
      </w:r>
    </w:p>
    <w:p w:rsidR="00D5101C" w:rsidRPr="00A45F3C" w:rsidRDefault="00D5101C" w:rsidP="00A374F1">
      <w:pPr>
        <w:spacing w:after="0"/>
        <w:jc w:val="center"/>
        <w:rPr>
          <w:rFonts w:ascii="Cambria" w:hAnsi="Cambria" w:cs="Times New Roman"/>
          <w:sz w:val="24"/>
          <w:szCs w:val="24"/>
        </w:rPr>
      </w:pPr>
    </w:p>
    <w:p w:rsidR="00A45F3C" w:rsidRPr="00A45F3C" w:rsidRDefault="00A374F1" w:rsidP="00A374F1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4"/>
          <w:szCs w:val="24"/>
        </w:rPr>
      </w:pPr>
      <w:r w:rsidRPr="00A45F3C">
        <w:rPr>
          <w:rFonts w:ascii="Cambria" w:hAnsi="Cambria" w:cs="Times New Roman"/>
          <w:sz w:val="24"/>
          <w:szCs w:val="24"/>
        </w:rPr>
        <w:t>Analyze</w:t>
      </w:r>
      <w:r w:rsidR="00A45F3C" w:rsidRPr="00A45F3C">
        <w:rPr>
          <w:rFonts w:ascii="Cambria" w:hAnsi="Cambria" w:cs="Times New Roman"/>
          <w:sz w:val="24"/>
          <w:szCs w:val="24"/>
        </w:rPr>
        <w:t xml:space="preserve"> the contribution of the prophet and his companions to the development of sharia.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="00A45F3C" w:rsidRPr="00A45F3C">
        <w:rPr>
          <w:rFonts w:ascii="Cambria" w:hAnsi="Cambria" w:cs="Times New Roman"/>
          <w:sz w:val="24"/>
          <w:szCs w:val="24"/>
        </w:rPr>
        <w:t>(25 mks)</w:t>
      </w:r>
    </w:p>
    <w:p w:rsidR="00A45F3C" w:rsidRPr="00A45F3C" w:rsidRDefault="00A7321F" w:rsidP="00A7321F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(a) </w:t>
      </w:r>
      <w:r w:rsidR="00A45F3C" w:rsidRPr="00A45F3C">
        <w:rPr>
          <w:rFonts w:ascii="Cambria" w:hAnsi="Cambria" w:cs="Times New Roman"/>
          <w:sz w:val="24"/>
          <w:szCs w:val="24"/>
        </w:rPr>
        <w:t xml:space="preserve">Examine the different opinions surrounding the application of </w:t>
      </w:r>
      <w:proofErr w:type="spellStart"/>
      <w:r w:rsidRPr="00A45F3C">
        <w:rPr>
          <w:rFonts w:ascii="Cambria" w:hAnsi="Cambria" w:cs="Times New Roman"/>
          <w:sz w:val="24"/>
          <w:szCs w:val="24"/>
        </w:rPr>
        <w:t>I</w:t>
      </w:r>
      <w:r w:rsidR="00A45F3C" w:rsidRPr="00A45F3C">
        <w:rPr>
          <w:rFonts w:ascii="Cambria" w:hAnsi="Cambria" w:cs="Times New Roman"/>
          <w:sz w:val="24"/>
          <w:szCs w:val="24"/>
        </w:rPr>
        <w:t>jim</w:t>
      </w:r>
      <w:proofErr w:type="spellEnd"/>
      <w:r w:rsidR="00A45F3C" w:rsidRPr="00A45F3C">
        <w:rPr>
          <w:rFonts w:ascii="Cambria" w:hAnsi="Cambria" w:cs="Times New Roman"/>
          <w:sz w:val="24"/>
          <w:szCs w:val="24"/>
        </w:rPr>
        <w:t xml:space="preserve"> as a source of Sharia.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="00A45F3C" w:rsidRPr="00A45F3C">
        <w:rPr>
          <w:rFonts w:ascii="Cambria" w:hAnsi="Cambria" w:cs="Times New Roman"/>
          <w:sz w:val="24"/>
          <w:szCs w:val="24"/>
        </w:rPr>
        <w:t>(15mks)</w:t>
      </w:r>
    </w:p>
    <w:p w:rsidR="00A45F3C" w:rsidRDefault="00A7321F" w:rsidP="00A7321F">
      <w:pPr>
        <w:spacing w:after="0"/>
        <w:ind w:firstLine="72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(b) </w:t>
      </w:r>
      <w:r w:rsidR="00A45F3C" w:rsidRPr="00A45F3C">
        <w:rPr>
          <w:rFonts w:ascii="Cambria" w:hAnsi="Cambria" w:cs="Times New Roman"/>
          <w:sz w:val="24"/>
          <w:szCs w:val="24"/>
        </w:rPr>
        <w:t xml:space="preserve">Where does </w:t>
      </w:r>
      <w:proofErr w:type="spellStart"/>
      <w:r w:rsidR="00A45F3C" w:rsidRPr="00A45F3C">
        <w:rPr>
          <w:rFonts w:ascii="Cambria" w:hAnsi="Cambria" w:cs="Times New Roman"/>
          <w:sz w:val="24"/>
          <w:szCs w:val="24"/>
        </w:rPr>
        <w:t>Ijim</w:t>
      </w:r>
      <w:proofErr w:type="spellEnd"/>
      <w:r w:rsidR="00A45F3C" w:rsidRPr="00A45F3C">
        <w:rPr>
          <w:rFonts w:ascii="Cambria" w:hAnsi="Cambria" w:cs="Times New Roman"/>
          <w:sz w:val="24"/>
          <w:szCs w:val="24"/>
        </w:rPr>
        <w:t xml:space="preserve"> derive its authority as a source of </w:t>
      </w:r>
      <w:r w:rsidRPr="00A45F3C">
        <w:rPr>
          <w:rFonts w:ascii="Cambria" w:hAnsi="Cambria" w:cs="Times New Roman"/>
          <w:sz w:val="24"/>
          <w:szCs w:val="24"/>
        </w:rPr>
        <w:t>law?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="00A45F3C" w:rsidRPr="00A45F3C">
        <w:rPr>
          <w:rFonts w:ascii="Cambria" w:hAnsi="Cambria" w:cs="Times New Roman"/>
          <w:sz w:val="24"/>
          <w:szCs w:val="24"/>
        </w:rPr>
        <w:t>(10mks)</w:t>
      </w:r>
    </w:p>
    <w:p w:rsidR="00A7321F" w:rsidRPr="00A45F3C" w:rsidRDefault="00A7321F" w:rsidP="00A7321F">
      <w:pPr>
        <w:spacing w:after="0"/>
        <w:ind w:firstLine="720"/>
        <w:rPr>
          <w:rFonts w:ascii="Cambria" w:hAnsi="Cambria" w:cs="Times New Roman"/>
          <w:sz w:val="24"/>
          <w:szCs w:val="24"/>
        </w:rPr>
      </w:pPr>
    </w:p>
    <w:p w:rsidR="00A45F3C" w:rsidRPr="00A45F3C" w:rsidRDefault="00A45F3C" w:rsidP="00A7321F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4"/>
          <w:szCs w:val="24"/>
        </w:rPr>
      </w:pPr>
      <w:r w:rsidRPr="00A45F3C">
        <w:rPr>
          <w:rFonts w:ascii="Cambria" w:hAnsi="Cambria" w:cs="Times New Roman"/>
          <w:sz w:val="24"/>
          <w:szCs w:val="24"/>
        </w:rPr>
        <w:t xml:space="preserve">Examine the principles governing lawful and for bidden acts in </w:t>
      </w:r>
      <w:r w:rsidR="00A7321F" w:rsidRPr="00A45F3C">
        <w:rPr>
          <w:rFonts w:ascii="Cambria" w:hAnsi="Cambria" w:cs="Times New Roman"/>
          <w:sz w:val="24"/>
          <w:szCs w:val="24"/>
        </w:rPr>
        <w:t>Islam</w:t>
      </w:r>
      <w:r w:rsidRPr="00A45F3C">
        <w:rPr>
          <w:rFonts w:ascii="Cambria" w:hAnsi="Cambria" w:cs="Times New Roman"/>
          <w:sz w:val="24"/>
          <w:szCs w:val="24"/>
        </w:rPr>
        <w:t>.(25marks)</w:t>
      </w:r>
    </w:p>
    <w:p w:rsidR="00A45F3C" w:rsidRPr="00A45F3C" w:rsidRDefault="00A7321F" w:rsidP="00A7321F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(a) </w:t>
      </w:r>
      <w:r w:rsidR="00A45F3C" w:rsidRPr="00A45F3C">
        <w:rPr>
          <w:rFonts w:ascii="Cambria" w:hAnsi="Cambria" w:cs="Times New Roman"/>
          <w:sz w:val="24"/>
          <w:szCs w:val="24"/>
        </w:rPr>
        <w:t xml:space="preserve">Give </w:t>
      </w:r>
      <w:r>
        <w:rPr>
          <w:rFonts w:ascii="Cambria" w:hAnsi="Cambria" w:cs="Times New Roman"/>
          <w:sz w:val="24"/>
          <w:szCs w:val="24"/>
        </w:rPr>
        <w:t xml:space="preserve">the background </w:t>
      </w:r>
      <w:r w:rsidR="00A45F3C" w:rsidRPr="00A45F3C">
        <w:rPr>
          <w:rFonts w:ascii="Cambria" w:hAnsi="Cambria" w:cs="Times New Roman"/>
          <w:sz w:val="24"/>
          <w:szCs w:val="24"/>
        </w:rPr>
        <w:t xml:space="preserve">of Imam </w:t>
      </w:r>
      <w:proofErr w:type="spellStart"/>
      <w:r w:rsidR="00BE12BE" w:rsidRPr="00A45F3C">
        <w:rPr>
          <w:rFonts w:ascii="Cambria" w:hAnsi="Cambria" w:cs="Times New Roman"/>
          <w:sz w:val="24"/>
          <w:szCs w:val="24"/>
        </w:rPr>
        <w:t>S</w:t>
      </w:r>
      <w:r w:rsidR="00A45F3C" w:rsidRPr="00A45F3C">
        <w:rPr>
          <w:rFonts w:ascii="Cambria" w:hAnsi="Cambria" w:cs="Times New Roman"/>
          <w:sz w:val="24"/>
          <w:szCs w:val="24"/>
        </w:rPr>
        <w:t>haffir</w:t>
      </w:r>
      <w:proofErr w:type="spellEnd"/>
      <w:r>
        <w:rPr>
          <w:rFonts w:ascii="Cambria" w:hAnsi="Cambria" w:cs="Times New Roman"/>
          <w:sz w:val="24"/>
          <w:szCs w:val="24"/>
        </w:rPr>
        <w:t>.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(12mks)</w:t>
      </w:r>
    </w:p>
    <w:p w:rsidR="00A45F3C" w:rsidRDefault="00A7321F" w:rsidP="00A7321F">
      <w:pPr>
        <w:spacing w:after="0"/>
        <w:ind w:firstLine="72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(b) </w:t>
      </w:r>
      <w:r w:rsidR="00A45F3C" w:rsidRPr="00A45F3C">
        <w:rPr>
          <w:rFonts w:ascii="Cambria" w:hAnsi="Cambria" w:cs="Times New Roman"/>
          <w:sz w:val="24"/>
          <w:szCs w:val="24"/>
        </w:rPr>
        <w:t xml:space="preserve">Assess the role of Imam </w:t>
      </w:r>
      <w:proofErr w:type="spellStart"/>
      <w:r w:rsidR="00BE12BE" w:rsidRPr="00A45F3C">
        <w:rPr>
          <w:rFonts w:ascii="Cambria" w:hAnsi="Cambria" w:cs="Times New Roman"/>
          <w:sz w:val="24"/>
          <w:szCs w:val="24"/>
        </w:rPr>
        <w:t>S</w:t>
      </w:r>
      <w:r w:rsidR="00A45F3C" w:rsidRPr="00A45F3C">
        <w:rPr>
          <w:rFonts w:ascii="Cambria" w:hAnsi="Cambria" w:cs="Times New Roman"/>
          <w:sz w:val="24"/>
          <w:szCs w:val="24"/>
        </w:rPr>
        <w:t>haffir</w:t>
      </w:r>
      <w:proofErr w:type="spellEnd"/>
      <w:r w:rsidR="00A45F3C" w:rsidRPr="00A45F3C">
        <w:rPr>
          <w:rFonts w:ascii="Cambria" w:hAnsi="Cambria" w:cs="Times New Roman"/>
          <w:sz w:val="24"/>
          <w:szCs w:val="24"/>
        </w:rPr>
        <w:t xml:space="preserve"> to the development of sharia.</w:t>
      </w:r>
      <w:r>
        <w:rPr>
          <w:rFonts w:ascii="Cambria" w:hAnsi="Cambria" w:cs="Times New Roman"/>
          <w:sz w:val="24"/>
          <w:szCs w:val="24"/>
        </w:rPr>
        <w:tab/>
        <w:t>(13mks)</w:t>
      </w:r>
    </w:p>
    <w:p w:rsidR="00A7321F" w:rsidRPr="00A45F3C" w:rsidRDefault="00A7321F" w:rsidP="00A7321F">
      <w:pPr>
        <w:spacing w:after="0"/>
        <w:ind w:firstLine="720"/>
        <w:rPr>
          <w:rFonts w:ascii="Cambria" w:hAnsi="Cambria" w:cs="Times New Roman"/>
          <w:sz w:val="24"/>
          <w:szCs w:val="24"/>
        </w:rPr>
      </w:pPr>
    </w:p>
    <w:p w:rsidR="00A45F3C" w:rsidRDefault="00A45F3C" w:rsidP="00A7321F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4"/>
          <w:szCs w:val="24"/>
        </w:rPr>
      </w:pPr>
      <w:r w:rsidRPr="00A45F3C">
        <w:rPr>
          <w:rFonts w:ascii="Cambria" w:hAnsi="Cambria" w:cs="Times New Roman"/>
          <w:sz w:val="24"/>
          <w:szCs w:val="24"/>
        </w:rPr>
        <w:t xml:space="preserve">Examine the teachings of </w:t>
      </w:r>
      <w:r w:rsidR="00A7321F" w:rsidRPr="00A45F3C">
        <w:rPr>
          <w:rFonts w:ascii="Cambria" w:hAnsi="Cambria" w:cs="Times New Roman"/>
          <w:sz w:val="24"/>
          <w:szCs w:val="24"/>
        </w:rPr>
        <w:t>Islam</w:t>
      </w:r>
      <w:r w:rsidRPr="00A45F3C">
        <w:rPr>
          <w:rFonts w:ascii="Cambria" w:hAnsi="Cambria" w:cs="Times New Roman"/>
          <w:sz w:val="24"/>
          <w:szCs w:val="24"/>
        </w:rPr>
        <w:t xml:space="preserve"> about shirk</w:t>
      </w:r>
      <w:r w:rsidR="00A7321F">
        <w:rPr>
          <w:rFonts w:ascii="Cambria" w:hAnsi="Cambria" w:cs="Times New Roman"/>
          <w:sz w:val="24"/>
          <w:szCs w:val="24"/>
        </w:rPr>
        <w:t xml:space="preserve"> </w:t>
      </w:r>
      <w:r w:rsidRPr="00A45F3C">
        <w:rPr>
          <w:rFonts w:ascii="Cambria" w:hAnsi="Cambria" w:cs="Times New Roman"/>
          <w:sz w:val="24"/>
          <w:szCs w:val="24"/>
        </w:rPr>
        <w:t>(polytheism)</w:t>
      </w:r>
      <w:r w:rsidR="00A7321F">
        <w:rPr>
          <w:rFonts w:ascii="Cambria" w:hAnsi="Cambria" w:cs="Times New Roman"/>
          <w:sz w:val="24"/>
          <w:szCs w:val="24"/>
        </w:rPr>
        <w:tab/>
      </w:r>
      <w:r w:rsidR="00A7321F">
        <w:rPr>
          <w:rFonts w:ascii="Cambria" w:hAnsi="Cambria" w:cs="Times New Roman"/>
          <w:sz w:val="24"/>
          <w:szCs w:val="24"/>
        </w:rPr>
        <w:tab/>
        <w:t>(25mks)</w:t>
      </w:r>
    </w:p>
    <w:p w:rsidR="00A7321F" w:rsidRPr="00A45F3C" w:rsidRDefault="00A7321F" w:rsidP="00A7321F">
      <w:pPr>
        <w:pStyle w:val="ListParagraph"/>
        <w:spacing w:after="0"/>
        <w:rPr>
          <w:rFonts w:ascii="Cambria" w:hAnsi="Cambria" w:cs="Times New Roman"/>
          <w:sz w:val="24"/>
          <w:szCs w:val="24"/>
        </w:rPr>
      </w:pPr>
    </w:p>
    <w:p w:rsidR="00A45F3C" w:rsidRPr="00A45F3C" w:rsidRDefault="00A45F3C" w:rsidP="00A7321F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4"/>
          <w:szCs w:val="24"/>
        </w:rPr>
      </w:pPr>
      <w:r w:rsidRPr="00A45F3C">
        <w:rPr>
          <w:rFonts w:ascii="Cambria" w:hAnsi="Cambria" w:cs="Times New Roman"/>
          <w:sz w:val="24"/>
          <w:szCs w:val="24"/>
        </w:rPr>
        <w:t xml:space="preserve">The application of Sharia is faced with resistance from both </w:t>
      </w:r>
      <w:r w:rsidR="00A7321F" w:rsidRPr="00A45F3C">
        <w:rPr>
          <w:rFonts w:ascii="Cambria" w:hAnsi="Cambria" w:cs="Times New Roman"/>
          <w:sz w:val="24"/>
          <w:szCs w:val="24"/>
        </w:rPr>
        <w:t>Muslim</w:t>
      </w:r>
      <w:r w:rsidRPr="00A45F3C">
        <w:rPr>
          <w:rFonts w:ascii="Cambria" w:hAnsi="Cambria" w:cs="Times New Roman"/>
          <w:sz w:val="24"/>
          <w:szCs w:val="24"/>
        </w:rPr>
        <w:t xml:space="preserve"> majority and minority countries. Discuss.</w:t>
      </w:r>
      <w:r w:rsidR="00A7321F">
        <w:rPr>
          <w:rFonts w:ascii="Cambria" w:hAnsi="Cambria" w:cs="Times New Roman"/>
          <w:sz w:val="24"/>
          <w:szCs w:val="24"/>
        </w:rPr>
        <w:t xml:space="preserve"> </w:t>
      </w:r>
      <w:r w:rsidR="00A7321F">
        <w:rPr>
          <w:rFonts w:ascii="Cambria" w:hAnsi="Cambria" w:cs="Times New Roman"/>
          <w:sz w:val="24"/>
          <w:szCs w:val="24"/>
        </w:rPr>
        <w:tab/>
      </w:r>
      <w:r w:rsidR="00A7321F">
        <w:rPr>
          <w:rFonts w:ascii="Cambria" w:hAnsi="Cambria" w:cs="Times New Roman"/>
          <w:sz w:val="24"/>
          <w:szCs w:val="24"/>
        </w:rPr>
        <w:tab/>
      </w:r>
      <w:r w:rsidR="00A7321F">
        <w:rPr>
          <w:rFonts w:ascii="Cambria" w:hAnsi="Cambria" w:cs="Times New Roman"/>
          <w:sz w:val="24"/>
          <w:szCs w:val="24"/>
        </w:rPr>
        <w:tab/>
      </w:r>
      <w:r w:rsidR="00A7321F">
        <w:rPr>
          <w:rFonts w:ascii="Cambria" w:hAnsi="Cambria" w:cs="Times New Roman"/>
          <w:sz w:val="24"/>
          <w:szCs w:val="24"/>
        </w:rPr>
        <w:tab/>
      </w:r>
      <w:r w:rsidR="00A7321F">
        <w:rPr>
          <w:rFonts w:ascii="Cambria" w:hAnsi="Cambria" w:cs="Times New Roman"/>
          <w:sz w:val="24"/>
          <w:szCs w:val="24"/>
        </w:rPr>
        <w:tab/>
      </w:r>
      <w:r w:rsidR="00A7321F">
        <w:rPr>
          <w:rFonts w:ascii="Cambria" w:hAnsi="Cambria" w:cs="Times New Roman"/>
          <w:sz w:val="24"/>
          <w:szCs w:val="24"/>
        </w:rPr>
        <w:tab/>
        <w:t>(25 mks)</w:t>
      </w:r>
      <w:r w:rsidRPr="00A45F3C">
        <w:rPr>
          <w:rFonts w:ascii="Cambria" w:hAnsi="Cambria" w:cs="Times New Roman"/>
          <w:sz w:val="24"/>
          <w:szCs w:val="24"/>
        </w:rPr>
        <w:t xml:space="preserve"> </w:t>
      </w:r>
    </w:p>
    <w:p w:rsidR="00A7321F" w:rsidRDefault="00A7321F" w:rsidP="00A7321F">
      <w:pPr>
        <w:spacing w:after="0"/>
        <w:jc w:val="center"/>
        <w:rPr>
          <w:rFonts w:ascii="Cambria" w:hAnsi="Cambria" w:cs="Times New Roman"/>
          <w:sz w:val="24"/>
          <w:szCs w:val="24"/>
        </w:rPr>
      </w:pPr>
    </w:p>
    <w:p w:rsidR="00A45F3C" w:rsidRPr="00A7321F" w:rsidRDefault="00A7321F" w:rsidP="00A7321F">
      <w:pPr>
        <w:spacing w:after="0"/>
        <w:jc w:val="center"/>
        <w:rPr>
          <w:rFonts w:ascii="Cambria" w:hAnsi="Cambria" w:cs="Times New Roman"/>
          <w:sz w:val="28"/>
          <w:szCs w:val="24"/>
        </w:rPr>
      </w:pPr>
      <w:r w:rsidRPr="00A7321F">
        <w:rPr>
          <w:rFonts w:ascii="Cambria" w:hAnsi="Cambria" w:cs="Times New Roman"/>
          <w:sz w:val="28"/>
          <w:szCs w:val="24"/>
        </w:rPr>
        <w:t>END</w:t>
      </w:r>
    </w:p>
    <w:p w:rsidR="00ED7C8A" w:rsidRPr="00A45F3C" w:rsidRDefault="00ED7C8A" w:rsidP="00ED7C8A">
      <w:pPr>
        <w:pStyle w:val="ListParagraph"/>
        <w:spacing w:after="0"/>
        <w:jc w:val="center"/>
        <w:rPr>
          <w:rFonts w:ascii="Cambria" w:hAnsi="Cambria" w:cs="Times New Roman"/>
          <w:b/>
          <w:sz w:val="24"/>
          <w:szCs w:val="24"/>
        </w:rPr>
      </w:pPr>
    </w:p>
    <w:p w:rsidR="00DA3EAA" w:rsidRPr="00A45F3C" w:rsidRDefault="00DA3EAA">
      <w:pPr>
        <w:rPr>
          <w:rFonts w:ascii="Cambria" w:hAnsi="Cambria"/>
          <w:sz w:val="24"/>
          <w:szCs w:val="24"/>
        </w:rPr>
      </w:pPr>
    </w:p>
    <w:sectPr w:rsidR="00DA3EAA" w:rsidRPr="00A45F3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4E" w:rsidRDefault="00A7584E" w:rsidP="00A7321F">
      <w:pPr>
        <w:spacing w:after="0" w:line="240" w:lineRule="auto"/>
      </w:pPr>
      <w:r>
        <w:separator/>
      </w:r>
    </w:p>
  </w:endnote>
  <w:endnote w:type="continuationSeparator" w:id="0">
    <w:p w:rsidR="00A7584E" w:rsidRDefault="00A7584E" w:rsidP="00A7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21F" w:rsidRDefault="00A7321F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KSS RESOURCE MOCK 2019 ©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5101C" w:rsidRPr="00D5101C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A7321F" w:rsidRDefault="00A732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4E" w:rsidRDefault="00A7584E" w:rsidP="00A7321F">
      <w:pPr>
        <w:spacing w:after="0" w:line="240" w:lineRule="auto"/>
      </w:pPr>
      <w:r>
        <w:separator/>
      </w:r>
    </w:p>
  </w:footnote>
  <w:footnote w:type="continuationSeparator" w:id="0">
    <w:p w:rsidR="00A7584E" w:rsidRDefault="00A7584E" w:rsidP="00A73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76C3"/>
    <w:multiLevelType w:val="hybridMultilevel"/>
    <w:tmpl w:val="C77EC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27D7"/>
    <w:multiLevelType w:val="hybridMultilevel"/>
    <w:tmpl w:val="52A606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6F"/>
    <w:rsid w:val="000A02A1"/>
    <w:rsid w:val="003D6A6F"/>
    <w:rsid w:val="00526CC8"/>
    <w:rsid w:val="007741C9"/>
    <w:rsid w:val="00A374F1"/>
    <w:rsid w:val="00A45F3C"/>
    <w:rsid w:val="00A7321F"/>
    <w:rsid w:val="00A7584E"/>
    <w:rsid w:val="00AE79CC"/>
    <w:rsid w:val="00BE12BE"/>
    <w:rsid w:val="00CD3C11"/>
    <w:rsid w:val="00D5101C"/>
    <w:rsid w:val="00DA3EAA"/>
    <w:rsid w:val="00ED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B31DD-3859-430C-B115-151B1F02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C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C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21F"/>
  </w:style>
  <w:style w:type="paragraph" w:styleId="Footer">
    <w:name w:val="footer"/>
    <w:basedOn w:val="Normal"/>
    <w:link w:val="FooterChar"/>
    <w:uiPriority w:val="99"/>
    <w:unhideWhenUsed/>
    <w:rsid w:val="00A73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21F"/>
  </w:style>
  <w:style w:type="paragraph" w:styleId="BalloonText">
    <w:name w:val="Balloon Text"/>
    <w:basedOn w:val="Normal"/>
    <w:link w:val="BalloonTextChar"/>
    <w:uiPriority w:val="99"/>
    <w:semiHidden/>
    <w:unhideWhenUsed/>
    <w:rsid w:val="00D51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DOS</cp:lastModifiedBy>
  <cp:revision>9</cp:revision>
  <cp:lastPrinted>2019-07-09T13:07:00Z</cp:lastPrinted>
  <dcterms:created xsi:type="dcterms:W3CDTF">2019-07-09T12:35:00Z</dcterms:created>
  <dcterms:modified xsi:type="dcterms:W3CDTF">2019-07-09T13:07:00Z</dcterms:modified>
</cp:coreProperties>
</file>